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336F" w14:textId="225CF7ED" w:rsidR="00A3031E" w:rsidRDefault="00A3031E" w:rsidP="006E5D63">
      <w:pPr>
        <w:pStyle w:val="Tekstpodstawowy"/>
        <w:spacing w:line="100" w:lineRule="atLeast"/>
        <w:jc w:val="center"/>
        <w:rPr>
          <w:b/>
          <w:sz w:val="22"/>
          <w:szCs w:val="22"/>
          <w:lang w:eastAsia="pl-PL"/>
        </w:rPr>
      </w:pPr>
      <w:bookmarkStart w:id="0" w:name="_GoBack"/>
      <w:bookmarkEnd w:id="0"/>
      <w:r>
        <w:rPr>
          <w:b/>
          <w:sz w:val="22"/>
          <w:szCs w:val="22"/>
        </w:rPr>
        <w:t xml:space="preserve">FORMULARZ ZGŁOSZENIA PRZEDSTAWICIELA ORGANIZACJI/ PODMIOTU </w:t>
      </w:r>
      <w:r>
        <w:rPr>
          <w:b/>
          <w:sz w:val="22"/>
          <w:szCs w:val="22"/>
        </w:rPr>
        <w:br/>
        <w:t xml:space="preserve">NA CZŁONKA KOMISJI KONKURSOWEJ W KONKURSACH OGŁASZANYCH </w:t>
      </w:r>
      <w:r>
        <w:rPr>
          <w:b/>
          <w:sz w:val="22"/>
          <w:szCs w:val="22"/>
        </w:rPr>
        <w:br/>
        <w:t>NA PODSTAWIE USTAWY O DZIAŁLANOŚCI POŻYTKU PUBLICZNEGO</w:t>
      </w:r>
      <w:r>
        <w:rPr>
          <w:b/>
          <w:sz w:val="22"/>
          <w:szCs w:val="22"/>
        </w:rPr>
        <w:br/>
        <w:t>I O WOLONTARIACIE NA ROK 202</w:t>
      </w:r>
      <w:r w:rsidR="006E5D63">
        <w:rPr>
          <w:b/>
          <w:sz w:val="22"/>
          <w:szCs w:val="22"/>
        </w:rPr>
        <w:t>6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A3031E" w14:paraId="58836AEF" w14:textId="77777777" w:rsidTr="009513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1AEA" w14:textId="77777777" w:rsidR="00A3031E" w:rsidRDefault="00A3031E" w:rsidP="009513B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Dane dotyczące kandydata na członka komisji</w:t>
            </w:r>
          </w:p>
        </w:tc>
      </w:tr>
      <w:tr w:rsidR="00A3031E" w14:paraId="7EF8E46E" w14:textId="77777777" w:rsidTr="009513B5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A2A44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Imię i nazwisko kandydata na członka komisji</w:t>
            </w:r>
          </w:p>
          <w:p w14:paraId="4F244B91" w14:textId="77777777" w:rsidR="00A3031E" w:rsidRDefault="00A3031E" w:rsidP="009513B5">
            <w:pPr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E3D9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3031E" w14:paraId="1AFF19B5" w14:textId="77777777" w:rsidTr="009513B5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03FAE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Funkcja w organizacji/podmiocie</w:t>
            </w:r>
          </w:p>
          <w:p w14:paraId="6077C974" w14:textId="77777777" w:rsidR="00A3031E" w:rsidRDefault="00A3031E" w:rsidP="009513B5">
            <w:pPr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5FC6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3031E" w14:paraId="177C2C21" w14:textId="77777777" w:rsidTr="009513B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E216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Telefon kontaktowy</w:t>
            </w:r>
          </w:p>
          <w:p w14:paraId="0FB33BB7" w14:textId="77777777" w:rsidR="00A3031E" w:rsidRDefault="00A3031E" w:rsidP="009513B5">
            <w:pPr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8729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3031E" w14:paraId="4C650B8D" w14:textId="77777777" w:rsidTr="009513B5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5A79C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Nazwa organizacji/ podmiotu oraz KRS</w:t>
            </w:r>
          </w:p>
          <w:p w14:paraId="00EBD94D" w14:textId="77777777" w:rsidR="00A3031E" w:rsidRDefault="00A3031E" w:rsidP="009513B5">
            <w:pPr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1957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3031E" w14:paraId="2C17C817" w14:textId="77777777" w:rsidTr="009513B5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909A5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Adres organizacji/podmiotu</w:t>
            </w:r>
          </w:p>
          <w:p w14:paraId="4D73EE96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BCB1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3031E" w14:paraId="10FC93F0" w14:textId="77777777" w:rsidTr="009513B5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3E283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Opis doświadczenia kandydata w zakresie przygotowywania wniosków o dotacje 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925B" w14:textId="77777777" w:rsidR="00A3031E" w:rsidRDefault="00A3031E" w:rsidP="009513B5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33283E70" w14:textId="0C34EB8A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 xml:space="preserve">Deklaruję chęć udziału w komisji konkursowej do opiniowania ofert w otwartych konkursach, ofert, ogłaszanych na podstawie ustawy z dnia 24 kwietnia 2003 r. o działalności pożytku publicznego </w:t>
      </w:r>
      <w:r>
        <w:rPr>
          <w:rFonts w:ascii="Times New Roman" w:hAnsi="Times New Roman"/>
        </w:rPr>
        <w:br/>
      </w:r>
      <w:r w:rsidRPr="00B32C92">
        <w:rPr>
          <w:rFonts w:ascii="Times New Roman" w:hAnsi="Times New Roman"/>
        </w:rPr>
        <w:t xml:space="preserve">i o wolontariacie, na realizację zadań publicznych Gminy </w:t>
      </w:r>
      <w:r>
        <w:rPr>
          <w:rFonts w:ascii="Times New Roman" w:hAnsi="Times New Roman"/>
        </w:rPr>
        <w:t>Opinogóra Górna</w:t>
      </w:r>
      <w:r w:rsidRPr="00B32C92">
        <w:rPr>
          <w:rFonts w:ascii="Times New Roman" w:hAnsi="Times New Roman"/>
        </w:rPr>
        <w:t xml:space="preserve"> na rok</w:t>
      </w:r>
      <w:r>
        <w:rPr>
          <w:rFonts w:ascii="Times New Roman" w:hAnsi="Times New Roman"/>
        </w:rPr>
        <w:t xml:space="preserve"> 202</w:t>
      </w:r>
      <w:r w:rsidR="006E5D63">
        <w:rPr>
          <w:rFonts w:ascii="Times New Roman" w:hAnsi="Times New Roman"/>
        </w:rPr>
        <w:t>6</w:t>
      </w:r>
      <w:r w:rsidRPr="00B32C92">
        <w:rPr>
          <w:rFonts w:ascii="Times New Roman" w:hAnsi="Times New Roman"/>
        </w:rPr>
        <w:t>.</w:t>
      </w:r>
    </w:p>
    <w:p w14:paraId="79D75CAC" w14:textId="77777777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>Oświadczam, że:</w:t>
      </w:r>
    </w:p>
    <w:p w14:paraId="560B39A7" w14:textId="77777777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>1. Wyżej wymienione dane są zgodnie ze stanem prawnym i faktycznym.</w:t>
      </w:r>
    </w:p>
    <w:p w14:paraId="07AFAF96" w14:textId="77777777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>2. Jestem obywatelem RP i korzystam z pełni praw publicznych.</w:t>
      </w:r>
    </w:p>
    <w:p w14:paraId="79EFC0E4" w14:textId="77777777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 xml:space="preserve">3.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04.05.2016) oraz ustawą z dnia 10 maja 2018 r. o ochronie danych osobowych (Dz.U. z 2019 r. poz. 1781) wyrażam zgodę </w:t>
      </w:r>
      <w:r>
        <w:rPr>
          <w:rFonts w:ascii="Times New Roman" w:hAnsi="Times New Roman"/>
        </w:rPr>
        <w:br/>
      </w:r>
      <w:r w:rsidRPr="00B32C92">
        <w:rPr>
          <w:rFonts w:ascii="Times New Roman" w:hAnsi="Times New Roman"/>
        </w:rPr>
        <w:t xml:space="preserve">na przetwarzanie moich danych osobowych dla potrzeb wyboru i prac w komisji konkursowej </w:t>
      </w:r>
      <w:r>
        <w:rPr>
          <w:rFonts w:ascii="Times New Roman" w:hAnsi="Times New Roman"/>
        </w:rPr>
        <w:br/>
      </w:r>
      <w:r w:rsidRPr="00B32C92">
        <w:rPr>
          <w:rFonts w:ascii="Times New Roman" w:hAnsi="Times New Roman"/>
        </w:rPr>
        <w:t xml:space="preserve">do wyboru ofert w otwartych konkursach ofert na realizację zadań publicznych Gminy </w:t>
      </w:r>
      <w:r>
        <w:rPr>
          <w:rFonts w:ascii="Times New Roman" w:hAnsi="Times New Roman"/>
        </w:rPr>
        <w:t>Opinogóra Górna</w:t>
      </w:r>
      <w:r w:rsidRPr="00B32C92">
        <w:rPr>
          <w:rFonts w:ascii="Times New Roman" w:hAnsi="Times New Roman"/>
        </w:rPr>
        <w:t>.</w:t>
      </w:r>
    </w:p>
    <w:p w14:paraId="7DC7DBE4" w14:textId="6939D55F" w:rsidR="00A3031E" w:rsidRPr="00B32C92" w:rsidRDefault="00A3031E" w:rsidP="00A3031E">
      <w:pPr>
        <w:pStyle w:val="Bezodstpw"/>
        <w:jc w:val="both"/>
        <w:rPr>
          <w:rFonts w:ascii="Times New Roman" w:hAnsi="Times New Roman"/>
        </w:rPr>
      </w:pPr>
      <w:r w:rsidRPr="00B32C92">
        <w:rPr>
          <w:rFonts w:ascii="Times New Roman" w:hAnsi="Times New Roman"/>
        </w:rPr>
        <w:t xml:space="preserve">4. Zapoznałem się z zasadami udziału przedstawicieli organizacji pozarządowych i podmiotów wymienionych w art. 3 ust.3 ustawy o działalności pożytku publicznego i o wolontariacie w pracach komisji konkursowej do opiniowania ofert w otwartych konkursach ofert na realizację zadań publicznych Gminy </w:t>
      </w:r>
      <w:r>
        <w:rPr>
          <w:rFonts w:ascii="Times New Roman" w:hAnsi="Times New Roman"/>
        </w:rPr>
        <w:t>Opinogóra Górna</w:t>
      </w:r>
      <w:r w:rsidRPr="00B32C92">
        <w:rPr>
          <w:rFonts w:ascii="Times New Roman" w:hAnsi="Times New Roman"/>
        </w:rPr>
        <w:t xml:space="preserve"> w 202</w:t>
      </w:r>
      <w:r w:rsidR="006E5D63">
        <w:rPr>
          <w:rFonts w:ascii="Times New Roman" w:hAnsi="Times New Roman"/>
        </w:rPr>
        <w:t>6</w:t>
      </w:r>
      <w:r w:rsidRPr="00B32C92">
        <w:rPr>
          <w:rFonts w:ascii="Times New Roman" w:hAnsi="Times New Roman"/>
        </w:rPr>
        <w:t xml:space="preserve"> r.</w:t>
      </w:r>
    </w:p>
    <w:p w14:paraId="774BBDC6" w14:textId="77777777" w:rsidR="00A3031E" w:rsidRPr="003D4EF0" w:rsidRDefault="00A3031E" w:rsidP="00A3031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A3031E" w14:paraId="1BC711A9" w14:textId="77777777" w:rsidTr="009513B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C5030" w14:textId="77777777" w:rsidR="00A3031E" w:rsidRDefault="00A3031E" w:rsidP="009513B5">
            <w:pPr>
              <w:pStyle w:val="Tekstpodstawowy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kandydata na członka komisji :</w:t>
            </w:r>
            <w:r>
              <w:rPr>
                <w:sz w:val="22"/>
                <w:szCs w:val="22"/>
              </w:rPr>
              <w:br/>
              <w:t>Data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3A2" w14:textId="77777777" w:rsidR="00A3031E" w:rsidRDefault="00A3031E" w:rsidP="009513B5">
            <w:pPr>
              <w:pStyle w:val="Tekstpodstawowy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3EFD31C6" w14:textId="3A310C11" w:rsidR="00A3031E" w:rsidRPr="005B37D0" w:rsidRDefault="00A3031E" w:rsidP="00A3031E">
      <w:pPr>
        <w:pStyle w:val="Tekstpodstawowy"/>
        <w:spacing w:line="100" w:lineRule="atLeast"/>
        <w:jc w:val="both"/>
        <w:rPr>
          <w:sz w:val="22"/>
          <w:szCs w:val="22"/>
        </w:rPr>
      </w:pPr>
      <w:r w:rsidRPr="005B37D0">
        <w:rPr>
          <w:sz w:val="22"/>
          <w:szCs w:val="22"/>
        </w:rPr>
        <w:t xml:space="preserve">Zapoznaliśmy się z zasadami udziału przedstawicieli organizacji pozarządowych/podmiotów wymienionych w art.3 ust. 3 ustawy o działalności pożytku publicznego i o wolontariacie w pracach komisji konkursowej do opiniowania ofert w otwartych konkursach ofert na realizację zadań publicznych Gminy </w:t>
      </w:r>
      <w:r>
        <w:rPr>
          <w:sz w:val="22"/>
          <w:szCs w:val="22"/>
        </w:rPr>
        <w:t>Opinogóra Górna</w:t>
      </w:r>
      <w:r w:rsidRPr="005B37D0">
        <w:rPr>
          <w:sz w:val="22"/>
          <w:szCs w:val="22"/>
        </w:rPr>
        <w:t xml:space="preserve"> w 202</w:t>
      </w:r>
      <w:r w:rsidR="006E5D63">
        <w:rPr>
          <w:sz w:val="22"/>
          <w:szCs w:val="22"/>
        </w:rPr>
        <w:t>6</w:t>
      </w:r>
      <w:r w:rsidRPr="005B37D0">
        <w:rPr>
          <w:sz w:val="22"/>
          <w:szCs w:val="22"/>
        </w:rPr>
        <w:t xml:space="preserve"> r.</w:t>
      </w:r>
    </w:p>
    <w:p w14:paraId="126B474F" w14:textId="77777777" w:rsidR="00A3031E" w:rsidRPr="005B37D0" w:rsidRDefault="00A3031E" w:rsidP="00A3031E">
      <w:pPr>
        <w:pStyle w:val="Tekstpodstawowy"/>
        <w:spacing w:line="100" w:lineRule="atLeast"/>
        <w:jc w:val="both"/>
        <w:rPr>
          <w:sz w:val="22"/>
          <w:szCs w:val="22"/>
        </w:rPr>
      </w:pPr>
      <w:r w:rsidRPr="005B37D0">
        <w:rPr>
          <w:sz w:val="22"/>
          <w:szCs w:val="22"/>
        </w:rPr>
        <w:t>Zgłaszamy ww. kandydata jako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A3031E" w14:paraId="06B2D26E" w14:textId="77777777" w:rsidTr="009513B5">
        <w:trPr>
          <w:trHeight w:val="94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B5507" w14:textId="77777777" w:rsidR="00A3031E" w:rsidRDefault="00A3031E" w:rsidP="009513B5">
            <w:pPr>
              <w:spacing w:line="100" w:lineRule="atLeast"/>
            </w:pPr>
            <w:r>
              <w:rPr>
                <w:rFonts w:ascii="Times New Roman" w:hAnsi="Times New Roman"/>
              </w:rPr>
              <w:t xml:space="preserve">Podpisy i pieczęcie osób upoważnionych do składania oświadczeń woli w imieniu organizacji/podmiotu </w:t>
            </w:r>
            <w:r>
              <w:rPr>
                <w:rFonts w:ascii="Times New Roman" w:hAnsi="Times New Roman"/>
              </w:rPr>
              <w:br/>
              <w:t>Data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B147" w14:textId="77777777" w:rsidR="00A3031E" w:rsidRDefault="00A3031E" w:rsidP="009513B5">
            <w:pPr>
              <w:pStyle w:val="Tekstpodstawowy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3D4844B3" w14:textId="1411A0BF" w:rsidR="00A3031E" w:rsidRPr="00771698" w:rsidRDefault="00A3031E" w:rsidP="00A3031E">
      <w:pPr>
        <w:pStyle w:val="Tekstpodstawowy"/>
        <w:spacing w:line="100" w:lineRule="atLeast"/>
      </w:pPr>
      <w:r>
        <w:rPr>
          <w:sz w:val="22"/>
          <w:szCs w:val="22"/>
        </w:rPr>
        <w:t xml:space="preserve">Zgłoszenia można wysyłać pocztą lub składać osobiście w Urzędzie Gminy Opinogóra Górna, przy ul.  Z. Krasińskiego 4, w terminie </w:t>
      </w:r>
      <w:r w:rsidRPr="00771698">
        <w:rPr>
          <w:sz w:val="22"/>
          <w:szCs w:val="22"/>
        </w:rPr>
        <w:t xml:space="preserve">do dnia </w:t>
      </w:r>
      <w:r w:rsidR="006E5D63">
        <w:rPr>
          <w:sz w:val="22"/>
          <w:szCs w:val="22"/>
        </w:rPr>
        <w:t>26</w:t>
      </w:r>
      <w:r w:rsidRPr="00771698">
        <w:rPr>
          <w:sz w:val="22"/>
          <w:szCs w:val="22"/>
        </w:rPr>
        <w:t xml:space="preserve"> </w:t>
      </w:r>
      <w:r w:rsidR="006E5D63">
        <w:rPr>
          <w:sz w:val="22"/>
          <w:szCs w:val="22"/>
        </w:rPr>
        <w:t>lutego</w:t>
      </w:r>
      <w:r>
        <w:rPr>
          <w:sz w:val="22"/>
          <w:szCs w:val="22"/>
        </w:rPr>
        <w:t xml:space="preserve"> </w:t>
      </w:r>
      <w:r w:rsidRPr="00771698">
        <w:rPr>
          <w:sz w:val="22"/>
          <w:szCs w:val="22"/>
        </w:rPr>
        <w:t>202</w:t>
      </w:r>
      <w:r w:rsidR="006E5D63">
        <w:rPr>
          <w:sz w:val="22"/>
          <w:szCs w:val="22"/>
        </w:rPr>
        <w:t>6</w:t>
      </w:r>
      <w:r w:rsidRPr="00771698">
        <w:rPr>
          <w:sz w:val="22"/>
          <w:szCs w:val="22"/>
        </w:rPr>
        <w:t xml:space="preserve"> r.</w:t>
      </w:r>
    </w:p>
    <w:sectPr w:rsidR="00A3031E" w:rsidRPr="0077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7668C"/>
    <w:multiLevelType w:val="hybridMultilevel"/>
    <w:tmpl w:val="E534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B24CA"/>
    <w:multiLevelType w:val="multilevel"/>
    <w:tmpl w:val="0236342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20"/>
    <w:rsid w:val="00193583"/>
    <w:rsid w:val="003661E2"/>
    <w:rsid w:val="00377659"/>
    <w:rsid w:val="00601C18"/>
    <w:rsid w:val="00665C6C"/>
    <w:rsid w:val="006E5D63"/>
    <w:rsid w:val="00700ECD"/>
    <w:rsid w:val="00760D1A"/>
    <w:rsid w:val="00783C26"/>
    <w:rsid w:val="00796BF7"/>
    <w:rsid w:val="008C4A0E"/>
    <w:rsid w:val="00A3031E"/>
    <w:rsid w:val="00A62E17"/>
    <w:rsid w:val="00AC270D"/>
    <w:rsid w:val="00AF50F9"/>
    <w:rsid w:val="00BD60A3"/>
    <w:rsid w:val="00D047B2"/>
    <w:rsid w:val="00D67C0D"/>
    <w:rsid w:val="00DD0A65"/>
    <w:rsid w:val="00F17185"/>
    <w:rsid w:val="00FC4E30"/>
    <w:rsid w:val="00FD48D2"/>
    <w:rsid w:val="00FE0E20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4D1B"/>
  <w15:chartTrackingRefBased/>
  <w15:docId w15:val="{78D0D3AC-A0C4-45EF-913E-E4468B2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0E20"/>
  </w:style>
  <w:style w:type="paragraph" w:styleId="Akapitzlist">
    <w:name w:val="List Paragraph"/>
    <w:basedOn w:val="Normalny"/>
    <w:uiPriority w:val="34"/>
    <w:qFormat/>
    <w:rsid w:val="00377659"/>
    <w:pPr>
      <w:ind w:left="720"/>
      <w:contextualSpacing/>
    </w:pPr>
  </w:style>
  <w:style w:type="paragraph" w:styleId="NormalnyWeb">
    <w:name w:val="Normal (Web)"/>
    <w:basedOn w:val="Normalny"/>
    <w:unhideWhenUsed/>
    <w:rsid w:val="0036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61E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661E2"/>
    <w:rPr>
      <w:b/>
      <w:bCs/>
    </w:rPr>
  </w:style>
  <w:style w:type="paragraph" w:styleId="Tekstpodstawowy">
    <w:name w:val="Body Text"/>
    <w:basedOn w:val="Normalny"/>
    <w:link w:val="TekstpodstawowyZnak"/>
    <w:rsid w:val="00A3031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303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A3031E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EB. Borowa</dc:creator>
  <cp:keywords/>
  <dc:description/>
  <cp:lastModifiedBy>Hubert HO. Olszewski</cp:lastModifiedBy>
  <cp:revision>2</cp:revision>
  <dcterms:created xsi:type="dcterms:W3CDTF">2026-02-16T14:12:00Z</dcterms:created>
  <dcterms:modified xsi:type="dcterms:W3CDTF">2026-02-16T14:12:00Z</dcterms:modified>
</cp:coreProperties>
</file>